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(п.31 пп.7 «Положения…»)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DB46D5" w:rsidRDefault="00F50034" w:rsidP="00DB46D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«Гранат», 644116, г. Омск, ул. 36-я Северная, 5, </w:t>
      </w:r>
      <w:r w:rsidR="003314AC">
        <w:rPr>
          <w:rFonts w:ascii="Times New Roman" w:eastAsia="Times New Roman" w:hAnsi="Times New Roman" w:cs="Times New Roman"/>
          <w:sz w:val="24"/>
          <w:szCs w:val="24"/>
        </w:rPr>
        <w:t>granat2112@mail.ru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>, телефон: 8(3812)</w:t>
      </w:r>
      <w:r w:rsidR="00B715F7">
        <w:rPr>
          <w:rFonts w:ascii="Times New Roman" w:eastAsia="Times New Roman" w:hAnsi="Times New Roman" w:cs="Times New Roman"/>
          <w:sz w:val="24"/>
          <w:szCs w:val="24"/>
        </w:rPr>
        <w:t>98-53-87</w:t>
      </w:r>
    </w:p>
    <w:p w:rsidR="00E21DBD" w:rsidRDefault="00F50034" w:rsidP="00526C8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C8D" w:rsidRPr="00526C8D">
        <w:rPr>
          <w:rFonts w:ascii="Times New Roman" w:eastAsia="Times New Roman" w:hAnsi="Times New Roman" w:cs="Times New Roman"/>
          <w:sz w:val="24"/>
          <w:szCs w:val="24"/>
        </w:rPr>
        <w:t xml:space="preserve">Аренда ТП-8052, 8054, КТП-8056,  кабеля от ТП-8052 до ТП-8056 2 линии по 312м, от РП-852 до   ТП-8052 2 линии по 1100м, </w:t>
      </w:r>
      <w:proofErr w:type="gramStart"/>
      <w:r w:rsidR="00526C8D" w:rsidRPr="00526C8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526C8D" w:rsidRPr="00526C8D">
        <w:rPr>
          <w:rFonts w:ascii="Times New Roman" w:eastAsia="Times New Roman" w:hAnsi="Times New Roman" w:cs="Times New Roman"/>
          <w:sz w:val="24"/>
          <w:szCs w:val="24"/>
        </w:rPr>
        <w:t xml:space="preserve"> ТП-8052 до ТП-8054 300м, расположенные по адресу: г.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C8D" w:rsidRPr="00526C8D">
        <w:rPr>
          <w:rFonts w:ascii="Times New Roman" w:eastAsia="Times New Roman" w:hAnsi="Times New Roman" w:cs="Times New Roman"/>
          <w:sz w:val="24"/>
          <w:szCs w:val="24"/>
        </w:rPr>
        <w:t>Омск, ул. 36-я Северная, 5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территориальных зон ответственности (электрических сетей) Исполнителя.</w:t>
      </w:r>
    </w:p>
    <w:p w:rsidR="00526C8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50034" w:rsidRPr="00F50034" w:rsidRDefault="00526C8D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C8D">
        <w:rPr>
          <w:rFonts w:ascii="Times New Roman" w:eastAsia="Times New Roman" w:hAnsi="Times New Roman" w:cs="Times New Roman"/>
          <w:sz w:val="24"/>
          <w:szCs w:val="24"/>
        </w:rPr>
        <w:t>428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C8D">
        <w:rPr>
          <w:rFonts w:ascii="Times New Roman" w:eastAsia="Times New Roman" w:hAnsi="Times New Roman" w:cs="Times New Roman"/>
          <w:sz w:val="24"/>
          <w:szCs w:val="24"/>
        </w:rPr>
        <w:t>482,2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F50034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C8D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  <w:proofErr w:type="gramEnd"/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в границах территориальных зон ответственности (электрических сетей) Исполнителя.</w:t>
      </w:r>
    </w:p>
    <w:p w:rsidR="00526C8D" w:rsidRPr="00F50034" w:rsidRDefault="00F50034" w:rsidP="00526C8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26C8D" w:rsidRPr="00526C8D">
        <w:rPr>
          <w:rFonts w:ascii="Times New Roman" w:eastAsia="Times New Roman" w:hAnsi="Times New Roman" w:cs="Times New Roman"/>
          <w:sz w:val="24"/>
          <w:szCs w:val="24"/>
        </w:rPr>
        <w:t>428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C8D" w:rsidRPr="00526C8D">
        <w:rPr>
          <w:rFonts w:ascii="Times New Roman" w:eastAsia="Times New Roman" w:hAnsi="Times New Roman" w:cs="Times New Roman"/>
          <w:sz w:val="24"/>
          <w:szCs w:val="24"/>
        </w:rPr>
        <w:t>482,2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526C8D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5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8415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B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 w:rsidRPr="00B841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415F" w:rsidRPr="00B8415F">
        <w:rPr>
          <w:rFonts w:ascii="Times New Roman" w:eastAsia="Times New Roman" w:hAnsi="Times New Roman" w:cs="Times New Roman"/>
          <w:sz w:val="24"/>
          <w:szCs w:val="24"/>
        </w:rPr>
        <w:t xml:space="preserve"> условия арендодателя</w:t>
      </w:r>
      <w:r w:rsidR="00B841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8415F">
        <w:rPr>
          <w:rFonts w:ascii="Times New Roman" w:eastAsia="Times New Roman" w:hAnsi="Times New Roman" w:cs="Times New Roman"/>
          <w:bCs/>
          <w:sz w:val="24"/>
          <w:szCs w:val="24"/>
        </w:rPr>
        <w:t>условия арендодателя;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Default="008A5D08"/>
    <w:sectPr w:rsidR="008A5D08" w:rsidSect="00892C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0515E"/>
    <w:rsid w:val="001022B0"/>
    <w:rsid w:val="00331344"/>
    <w:rsid w:val="003314AC"/>
    <w:rsid w:val="003D4705"/>
    <w:rsid w:val="00526C8D"/>
    <w:rsid w:val="0055121F"/>
    <w:rsid w:val="00607FF9"/>
    <w:rsid w:val="00612ED5"/>
    <w:rsid w:val="007B7DE0"/>
    <w:rsid w:val="008A5D08"/>
    <w:rsid w:val="00A946A3"/>
    <w:rsid w:val="00B715F7"/>
    <w:rsid w:val="00B8415F"/>
    <w:rsid w:val="00C94933"/>
    <w:rsid w:val="00DB46D5"/>
    <w:rsid w:val="00E21DBD"/>
    <w:rsid w:val="00ED0B71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10</cp:revision>
  <dcterms:created xsi:type="dcterms:W3CDTF">2015-07-31T09:11:00Z</dcterms:created>
  <dcterms:modified xsi:type="dcterms:W3CDTF">2016-01-24T13:38:00Z</dcterms:modified>
</cp:coreProperties>
</file>